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>Інформація щодо процедур закупів</w:t>
      </w:r>
      <w:r w:rsidR="002D0963">
        <w:rPr>
          <w:rFonts w:ascii="Times New Roman" w:hAnsi="Times New Roman" w:cs="Times New Roman"/>
          <w:sz w:val="28"/>
          <w:lang w:val="uk-UA"/>
        </w:rPr>
        <w:t>е</w:t>
      </w:r>
      <w:r w:rsidRPr="004C19E5">
        <w:rPr>
          <w:rFonts w:ascii="Times New Roman" w:hAnsi="Times New Roman" w:cs="Times New Roman"/>
          <w:sz w:val="28"/>
          <w:lang w:val="uk-UA"/>
        </w:rPr>
        <w:t>л</w:t>
      </w:r>
      <w:r w:rsidR="002D0963">
        <w:rPr>
          <w:rFonts w:ascii="Times New Roman" w:hAnsi="Times New Roman" w:cs="Times New Roman"/>
          <w:sz w:val="28"/>
          <w:lang w:val="uk-UA"/>
        </w:rPr>
        <w:t>ь</w:t>
      </w:r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47548F" w:rsidRDefault="0056406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AF551D" w:rsidRPr="00D021E4" w:rsidRDefault="00AF551D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4252"/>
        <w:gridCol w:w="3261"/>
      </w:tblGrid>
      <w:tr w:rsidR="00CA6385" w:rsidRPr="009E4844" w:rsidTr="004737F8">
        <w:trPr>
          <w:trHeight w:val="968"/>
        </w:trPr>
        <w:tc>
          <w:tcPr>
            <w:tcW w:w="534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 з ПДВ</w:t>
            </w:r>
          </w:p>
        </w:tc>
        <w:tc>
          <w:tcPr>
            <w:tcW w:w="4252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261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CA6385" w:rsidRPr="00617DDE" w:rsidTr="00B26B48">
        <w:trPr>
          <w:trHeight w:val="1550"/>
        </w:trPr>
        <w:tc>
          <w:tcPr>
            <w:tcW w:w="534" w:type="dxa"/>
          </w:tcPr>
          <w:p w:rsidR="00CA6385" w:rsidRPr="009E4844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4E75E2" w:rsidRPr="009E4844" w:rsidRDefault="002D0963" w:rsidP="002E34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096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021:2015:44170000-2: Плити, листи, стрічки та фольга, пов’язані з конструкційними матеріалами. Лист сталевий, смуга сталева.</w:t>
            </w:r>
          </w:p>
        </w:tc>
        <w:tc>
          <w:tcPr>
            <w:tcW w:w="2551" w:type="dxa"/>
          </w:tcPr>
          <w:p w:rsidR="00CA6385" w:rsidRPr="009E4844" w:rsidRDefault="002D0963" w:rsidP="00773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D09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UA-2021-09-16-004288-b</w:t>
            </w:r>
            <w:r w:rsidR="000A01A3"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 w:rsidR="00C413BF"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843" w:type="dxa"/>
          </w:tcPr>
          <w:p w:rsidR="00CA6385" w:rsidRPr="00453EBF" w:rsidRDefault="002D0963" w:rsidP="00696D4B">
            <w:pPr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2D0963">
              <w:rPr>
                <w:rFonts w:ascii="Times New Roman" w:hAnsi="Times New Roman" w:cs="Times New Roman"/>
                <w:bCs/>
                <w:sz w:val="20"/>
                <w:lang w:val="uk-UA"/>
              </w:rPr>
              <w:t>875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2D0963">
              <w:rPr>
                <w:rFonts w:ascii="Times New Roman" w:hAnsi="Times New Roman" w:cs="Times New Roman"/>
                <w:bCs/>
                <w:sz w:val="20"/>
                <w:lang w:val="uk-UA"/>
              </w:rPr>
              <w:t>973,42</w:t>
            </w:r>
          </w:p>
        </w:tc>
        <w:tc>
          <w:tcPr>
            <w:tcW w:w="4252" w:type="dxa"/>
          </w:tcPr>
          <w:p w:rsidR="00CA6385" w:rsidRPr="009E4844" w:rsidRDefault="002D0963" w:rsidP="0069670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096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обумовлені вимогами ДСТУ 2834-94 (ГОСТ 16523-97) Прокат тонколистовий з вуглецевої сталі якісної та звичайної якості загального призначення. Технічні умови; ДСТУ 8540:2015 Прокат листовий гарячекатаний. Сортамент; ДСТУ EN 10048:2005 Штаба сталева гарячекатана вузька. Допуски на розміри та форму (EN 10048:1996, IDT) та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CA6385" w:rsidRPr="00002325" w:rsidRDefault="001B5778" w:rsidP="00002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577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</w:t>
            </w:r>
            <w:r w:rsidR="000023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методом порівняння ринкових цін</w:t>
            </w:r>
            <w:r w:rsidR="00002325" w:rsidRPr="000023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2D0963" w:rsidRPr="00617DDE" w:rsidTr="00B26B48">
        <w:trPr>
          <w:trHeight w:val="1550"/>
        </w:trPr>
        <w:tc>
          <w:tcPr>
            <w:tcW w:w="534" w:type="dxa"/>
          </w:tcPr>
          <w:p w:rsidR="002D0963" w:rsidRDefault="00617DDE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</w:tcPr>
          <w:p w:rsidR="002D0963" w:rsidRPr="00453EBF" w:rsidRDefault="002D0963" w:rsidP="002E34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096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021:2015:39830000-9: Продукція для чищення.</w:t>
            </w:r>
          </w:p>
        </w:tc>
        <w:tc>
          <w:tcPr>
            <w:tcW w:w="2551" w:type="dxa"/>
          </w:tcPr>
          <w:p w:rsidR="002D0963" w:rsidRPr="00453EBF" w:rsidRDefault="002D0963" w:rsidP="00773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D09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UA-2021-09-16-004961-b</w:t>
            </w: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відкриті торги</w:t>
            </w:r>
          </w:p>
        </w:tc>
        <w:tc>
          <w:tcPr>
            <w:tcW w:w="1843" w:type="dxa"/>
          </w:tcPr>
          <w:p w:rsidR="002D0963" w:rsidRPr="00453EBF" w:rsidRDefault="002D0963" w:rsidP="00696D4B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2D0963">
              <w:rPr>
                <w:rFonts w:ascii="Times New Roman" w:hAnsi="Times New Roman" w:cs="Times New Roman"/>
                <w:bCs/>
                <w:sz w:val="20"/>
                <w:lang w:val="uk-UA"/>
              </w:rPr>
              <w:t>273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2D0963">
              <w:rPr>
                <w:rFonts w:ascii="Times New Roman" w:hAnsi="Times New Roman" w:cs="Times New Roman"/>
                <w:bCs/>
                <w:sz w:val="20"/>
                <w:lang w:val="uk-UA"/>
              </w:rPr>
              <w:t>341,52</w:t>
            </w:r>
          </w:p>
        </w:tc>
        <w:tc>
          <w:tcPr>
            <w:tcW w:w="4252" w:type="dxa"/>
          </w:tcPr>
          <w:p w:rsidR="002D0963" w:rsidRPr="001B5778" w:rsidRDefault="002D0963" w:rsidP="0069670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096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2D0963" w:rsidRPr="001B5778" w:rsidRDefault="002D0963" w:rsidP="00002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577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методом порівняння ринкових цін</w:t>
            </w:r>
            <w:r w:rsidRPr="000023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2D0963" w:rsidRPr="00617DDE" w:rsidTr="002D0963">
        <w:trPr>
          <w:trHeight w:val="983"/>
        </w:trPr>
        <w:tc>
          <w:tcPr>
            <w:tcW w:w="534" w:type="dxa"/>
          </w:tcPr>
          <w:p w:rsidR="002D0963" w:rsidRDefault="00617DDE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835" w:type="dxa"/>
          </w:tcPr>
          <w:p w:rsidR="002D0963" w:rsidRPr="00453EBF" w:rsidRDefault="002D0963" w:rsidP="002E34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096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ДК 021:2015:50110000-9: Послуги з ремонту і технічного обслуговування </w:t>
            </w:r>
            <w:proofErr w:type="spellStart"/>
            <w:r w:rsidRPr="002D096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мототранспортних</w:t>
            </w:r>
            <w:proofErr w:type="spellEnd"/>
            <w:r w:rsidRPr="002D096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засобів і супутнього обладнання. Послуги з ремонту автомобіля МАЗ 6516V8-521-00, двигун D2066LF41 (ремонт паливних форсунок, перевірка герметичності паливної системи, відновлення зв’язку з блоком DENOX(</w:t>
            </w:r>
            <w:proofErr w:type="spellStart"/>
            <w:r w:rsidRPr="002D096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AdBlue</w:t>
            </w:r>
            <w:proofErr w:type="spellEnd"/>
            <w:r w:rsidRPr="002D096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)).</w:t>
            </w:r>
          </w:p>
        </w:tc>
        <w:tc>
          <w:tcPr>
            <w:tcW w:w="2551" w:type="dxa"/>
          </w:tcPr>
          <w:p w:rsidR="002D0963" w:rsidRPr="00453EBF" w:rsidRDefault="002D0963" w:rsidP="00773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D09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UA-2021-09-16-005042-b</w:t>
            </w: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відкриті торги</w:t>
            </w:r>
          </w:p>
        </w:tc>
        <w:tc>
          <w:tcPr>
            <w:tcW w:w="1843" w:type="dxa"/>
          </w:tcPr>
          <w:p w:rsidR="002D0963" w:rsidRPr="00453EBF" w:rsidRDefault="002D0963" w:rsidP="00696D4B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2D0963">
              <w:rPr>
                <w:rFonts w:ascii="Times New Roman" w:hAnsi="Times New Roman" w:cs="Times New Roman"/>
                <w:bCs/>
                <w:sz w:val="20"/>
                <w:lang w:val="uk-UA"/>
              </w:rPr>
              <w:t>83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2D0963">
              <w:rPr>
                <w:rFonts w:ascii="Times New Roman" w:hAnsi="Times New Roman" w:cs="Times New Roman"/>
                <w:bCs/>
                <w:sz w:val="20"/>
                <w:lang w:val="uk-UA"/>
              </w:rPr>
              <w:t>140,86</w:t>
            </w:r>
          </w:p>
        </w:tc>
        <w:tc>
          <w:tcPr>
            <w:tcW w:w="4252" w:type="dxa"/>
          </w:tcPr>
          <w:p w:rsidR="002D0963" w:rsidRPr="001B5778" w:rsidRDefault="002D0963" w:rsidP="0069670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096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2D0963" w:rsidRPr="001B5778" w:rsidRDefault="002D0963" w:rsidP="00002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577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методом порівняння ринкових цін</w:t>
            </w:r>
            <w:r w:rsidRPr="000023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9A0628" w:rsidRPr="00617DDE" w:rsidTr="002D0963">
        <w:trPr>
          <w:trHeight w:val="983"/>
        </w:trPr>
        <w:tc>
          <w:tcPr>
            <w:tcW w:w="534" w:type="dxa"/>
          </w:tcPr>
          <w:p w:rsidR="009A0628" w:rsidRDefault="00617DDE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2835" w:type="dxa"/>
          </w:tcPr>
          <w:p w:rsidR="009A0628" w:rsidRPr="002D0963" w:rsidRDefault="009A0628" w:rsidP="002E34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A062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021:2015:42630000-1: Металообробні верстати. Верстат токарно-гвинторізний підвищеної точності.</w:t>
            </w:r>
          </w:p>
        </w:tc>
        <w:tc>
          <w:tcPr>
            <w:tcW w:w="2551" w:type="dxa"/>
          </w:tcPr>
          <w:p w:rsidR="009A0628" w:rsidRPr="002D0963" w:rsidRDefault="009A0628" w:rsidP="00773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0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UA-2021-09-16-007072-b</w:t>
            </w: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відкриті торги</w:t>
            </w:r>
          </w:p>
        </w:tc>
        <w:tc>
          <w:tcPr>
            <w:tcW w:w="1843" w:type="dxa"/>
          </w:tcPr>
          <w:p w:rsidR="009A0628" w:rsidRPr="009A0628" w:rsidRDefault="009A0628" w:rsidP="00696D4B">
            <w:pPr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9A0628">
              <w:rPr>
                <w:rFonts w:ascii="Times New Roman" w:hAnsi="Times New Roman" w:cs="Times New Roman"/>
                <w:bCs/>
                <w:sz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9A0628">
              <w:rPr>
                <w:rFonts w:ascii="Times New Roman" w:hAnsi="Times New Roman" w:cs="Times New Roman"/>
                <w:bCs/>
                <w:sz w:val="20"/>
                <w:lang w:val="uk-UA"/>
              </w:rPr>
              <w:t>238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9A0628">
              <w:rPr>
                <w:rFonts w:ascii="Times New Roman" w:hAnsi="Times New Roman" w:cs="Times New Roman"/>
                <w:bCs/>
                <w:sz w:val="20"/>
                <w:lang w:val="uk-UA"/>
              </w:rPr>
              <w:t>200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,00</w:t>
            </w:r>
          </w:p>
        </w:tc>
        <w:tc>
          <w:tcPr>
            <w:tcW w:w="4252" w:type="dxa"/>
          </w:tcPr>
          <w:p w:rsidR="009A0628" w:rsidRPr="002D0963" w:rsidRDefault="009A0628" w:rsidP="0069670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096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9A0628" w:rsidRPr="001B5778" w:rsidRDefault="009A0628" w:rsidP="00002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577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методом порівняння ринкових цін</w:t>
            </w:r>
            <w:r w:rsidRPr="000023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9A0628" w:rsidRPr="00617DDE" w:rsidTr="002D0963">
        <w:trPr>
          <w:trHeight w:val="983"/>
        </w:trPr>
        <w:tc>
          <w:tcPr>
            <w:tcW w:w="534" w:type="dxa"/>
          </w:tcPr>
          <w:p w:rsidR="009A0628" w:rsidRPr="009A0628" w:rsidRDefault="00617DDE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2543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35" w:type="dxa"/>
          </w:tcPr>
          <w:p w:rsidR="009A0628" w:rsidRPr="002D0963" w:rsidRDefault="009A0628" w:rsidP="002E34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A062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021:2015:34320000-6: Механічні запасні частини, крім двигунів і частин двигунів. Механічні запасні частини до транспортних засобів.</w:t>
            </w:r>
          </w:p>
        </w:tc>
        <w:tc>
          <w:tcPr>
            <w:tcW w:w="2551" w:type="dxa"/>
          </w:tcPr>
          <w:p w:rsidR="009A0628" w:rsidRPr="002D0963" w:rsidRDefault="009A0628" w:rsidP="00773A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0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UA-2021-09-16-007738-b</w:t>
            </w:r>
            <w:r w:rsidRPr="009E48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відкриті торги</w:t>
            </w:r>
          </w:p>
        </w:tc>
        <w:tc>
          <w:tcPr>
            <w:tcW w:w="1843" w:type="dxa"/>
          </w:tcPr>
          <w:p w:rsidR="009A0628" w:rsidRPr="002D0963" w:rsidRDefault="009A0628" w:rsidP="00696D4B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9A0628">
              <w:rPr>
                <w:rFonts w:ascii="Times New Roman" w:hAnsi="Times New Roman" w:cs="Times New Roman"/>
                <w:bCs/>
                <w:sz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9A0628">
              <w:rPr>
                <w:rFonts w:ascii="Times New Roman" w:hAnsi="Times New Roman" w:cs="Times New Roman"/>
                <w:bCs/>
                <w:sz w:val="20"/>
                <w:lang w:val="uk-UA"/>
              </w:rPr>
              <w:t>145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9A0628">
              <w:rPr>
                <w:rFonts w:ascii="Times New Roman" w:hAnsi="Times New Roman" w:cs="Times New Roman"/>
                <w:bCs/>
                <w:sz w:val="20"/>
                <w:lang w:val="uk-UA"/>
              </w:rPr>
              <w:t>731,88</w:t>
            </w:r>
          </w:p>
        </w:tc>
        <w:tc>
          <w:tcPr>
            <w:tcW w:w="4252" w:type="dxa"/>
          </w:tcPr>
          <w:p w:rsidR="009A0628" w:rsidRPr="002D0963" w:rsidRDefault="009A0628" w:rsidP="0069670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D096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9A0628" w:rsidRPr="001B5778" w:rsidRDefault="009A0628" w:rsidP="0000232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1B577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методом порівняння ринкових цін</w:t>
            </w:r>
            <w:r w:rsidRPr="0000232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166EA8" w:rsidRPr="000D56E1" w:rsidRDefault="00166EA8" w:rsidP="00941E7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p w:rsidR="008C0F31" w:rsidRPr="000D56E1" w:rsidRDefault="008C0F31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sectPr w:rsidR="008C0F31" w:rsidRPr="000D56E1" w:rsidSect="00941E7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2325"/>
    <w:rsid w:val="000057A0"/>
    <w:rsid w:val="00011D70"/>
    <w:rsid w:val="00014381"/>
    <w:rsid w:val="00017C86"/>
    <w:rsid w:val="00023737"/>
    <w:rsid w:val="00037787"/>
    <w:rsid w:val="00043ED6"/>
    <w:rsid w:val="000502BA"/>
    <w:rsid w:val="0005575A"/>
    <w:rsid w:val="000702E3"/>
    <w:rsid w:val="000759E3"/>
    <w:rsid w:val="00077006"/>
    <w:rsid w:val="0008407F"/>
    <w:rsid w:val="0009501F"/>
    <w:rsid w:val="000A01A3"/>
    <w:rsid w:val="000D05EB"/>
    <w:rsid w:val="000D163A"/>
    <w:rsid w:val="000D29D6"/>
    <w:rsid w:val="000D535A"/>
    <w:rsid w:val="000D56E1"/>
    <w:rsid w:val="000F3764"/>
    <w:rsid w:val="000F74A1"/>
    <w:rsid w:val="00102211"/>
    <w:rsid w:val="001107C6"/>
    <w:rsid w:val="00111982"/>
    <w:rsid w:val="00115296"/>
    <w:rsid w:val="0011653E"/>
    <w:rsid w:val="0011682D"/>
    <w:rsid w:val="001278BD"/>
    <w:rsid w:val="00166EA8"/>
    <w:rsid w:val="00171850"/>
    <w:rsid w:val="00176933"/>
    <w:rsid w:val="00181E40"/>
    <w:rsid w:val="00185765"/>
    <w:rsid w:val="00190F26"/>
    <w:rsid w:val="00195C8A"/>
    <w:rsid w:val="001B5778"/>
    <w:rsid w:val="001D66F2"/>
    <w:rsid w:val="001D719C"/>
    <w:rsid w:val="001D769C"/>
    <w:rsid w:val="001E3193"/>
    <w:rsid w:val="001E340F"/>
    <w:rsid w:val="001E7398"/>
    <w:rsid w:val="00214FFD"/>
    <w:rsid w:val="00233FDD"/>
    <w:rsid w:val="0024431E"/>
    <w:rsid w:val="002472A0"/>
    <w:rsid w:val="002472E2"/>
    <w:rsid w:val="002543B5"/>
    <w:rsid w:val="00265621"/>
    <w:rsid w:val="0028161E"/>
    <w:rsid w:val="00290B48"/>
    <w:rsid w:val="002A6C68"/>
    <w:rsid w:val="002B065A"/>
    <w:rsid w:val="002B5F46"/>
    <w:rsid w:val="002C3A56"/>
    <w:rsid w:val="002C5950"/>
    <w:rsid w:val="002D0963"/>
    <w:rsid w:val="002D7C67"/>
    <w:rsid w:val="002E3462"/>
    <w:rsid w:val="002F4D66"/>
    <w:rsid w:val="002F78F1"/>
    <w:rsid w:val="003118CF"/>
    <w:rsid w:val="00312BFC"/>
    <w:rsid w:val="0033439E"/>
    <w:rsid w:val="00335DF9"/>
    <w:rsid w:val="00341101"/>
    <w:rsid w:val="00341BE6"/>
    <w:rsid w:val="00346B66"/>
    <w:rsid w:val="00346E19"/>
    <w:rsid w:val="0035456B"/>
    <w:rsid w:val="00377686"/>
    <w:rsid w:val="00384BB4"/>
    <w:rsid w:val="00384CAF"/>
    <w:rsid w:val="00385F77"/>
    <w:rsid w:val="0039252E"/>
    <w:rsid w:val="003932BB"/>
    <w:rsid w:val="003A020D"/>
    <w:rsid w:val="003A217D"/>
    <w:rsid w:val="003B578A"/>
    <w:rsid w:val="003C0BAB"/>
    <w:rsid w:val="003C1DDD"/>
    <w:rsid w:val="003C330E"/>
    <w:rsid w:val="003C7E09"/>
    <w:rsid w:val="003C7F82"/>
    <w:rsid w:val="003D225D"/>
    <w:rsid w:val="003D46A1"/>
    <w:rsid w:val="003E03F8"/>
    <w:rsid w:val="0041434D"/>
    <w:rsid w:val="00414C29"/>
    <w:rsid w:val="0041728B"/>
    <w:rsid w:val="0042115F"/>
    <w:rsid w:val="00422740"/>
    <w:rsid w:val="0044374C"/>
    <w:rsid w:val="00451FA8"/>
    <w:rsid w:val="00453EBF"/>
    <w:rsid w:val="00461479"/>
    <w:rsid w:val="00462BAE"/>
    <w:rsid w:val="0047328D"/>
    <w:rsid w:val="004737F8"/>
    <w:rsid w:val="004753E2"/>
    <w:rsid w:val="0047548F"/>
    <w:rsid w:val="004773C8"/>
    <w:rsid w:val="0047742A"/>
    <w:rsid w:val="00487D32"/>
    <w:rsid w:val="00493ED3"/>
    <w:rsid w:val="004A0D8F"/>
    <w:rsid w:val="004A2E35"/>
    <w:rsid w:val="004A6DA6"/>
    <w:rsid w:val="004B4C86"/>
    <w:rsid w:val="004C19E5"/>
    <w:rsid w:val="004C1F5F"/>
    <w:rsid w:val="004E0DFF"/>
    <w:rsid w:val="004E39B9"/>
    <w:rsid w:val="004E75E2"/>
    <w:rsid w:val="004E7D4E"/>
    <w:rsid w:val="004F5150"/>
    <w:rsid w:val="00504626"/>
    <w:rsid w:val="00524D57"/>
    <w:rsid w:val="00531485"/>
    <w:rsid w:val="005343D5"/>
    <w:rsid w:val="00550880"/>
    <w:rsid w:val="00564066"/>
    <w:rsid w:val="005739D1"/>
    <w:rsid w:val="00577573"/>
    <w:rsid w:val="00580629"/>
    <w:rsid w:val="00580F98"/>
    <w:rsid w:val="0058555D"/>
    <w:rsid w:val="00585DBE"/>
    <w:rsid w:val="00596BED"/>
    <w:rsid w:val="005A7CCB"/>
    <w:rsid w:val="005C2515"/>
    <w:rsid w:val="005C7318"/>
    <w:rsid w:val="005E477A"/>
    <w:rsid w:val="005F3E90"/>
    <w:rsid w:val="005F414F"/>
    <w:rsid w:val="006036AA"/>
    <w:rsid w:val="00612171"/>
    <w:rsid w:val="00616423"/>
    <w:rsid w:val="00617DDE"/>
    <w:rsid w:val="0062460A"/>
    <w:rsid w:val="0062620C"/>
    <w:rsid w:val="00636D8C"/>
    <w:rsid w:val="00653EA9"/>
    <w:rsid w:val="006543B9"/>
    <w:rsid w:val="00662C45"/>
    <w:rsid w:val="00664EBF"/>
    <w:rsid w:val="00671617"/>
    <w:rsid w:val="006740BF"/>
    <w:rsid w:val="00680957"/>
    <w:rsid w:val="006838FB"/>
    <w:rsid w:val="00694387"/>
    <w:rsid w:val="0069670A"/>
    <w:rsid w:val="00696D4B"/>
    <w:rsid w:val="006A0BD4"/>
    <w:rsid w:val="006A7C86"/>
    <w:rsid w:val="006C705C"/>
    <w:rsid w:val="006E2930"/>
    <w:rsid w:val="006E31F0"/>
    <w:rsid w:val="006F5FC9"/>
    <w:rsid w:val="006F693D"/>
    <w:rsid w:val="00700DF8"/>
    <w:rsid w:val="007168D0"/>
    <w:rsid w:val="00723400"/>
    <w:rsid w:val="00742973"/>
    <w:rsid w:val="00752EFE"/>
    <w:rsid w:val="0076770E"/>
    <w:rsid w:val="00773AD5"/>
    <w:rsid w:val="00773CEA"/>
    <w:rsid w:val="00784FA2"/>
    <w:rsid w:val="00793B39"/>
    <w:rsid w:val="007A251F"/>
    <w:rsid w:val="007B6683"/>
    <w:rsid w:val="007D08D8"/>
    <w:rsid w:val="007D0C7B"/>
    <w:rsid w:val="007E48E2"/>
    <w:rsid w:val="008017E9"/>
    <w:rsid w:val="0080254C"/>
    <w:rsid w:val="00811EB2"/>
    <w:rsid w:val="00825ED7"/>
    <w:rsid w:val="00827D7B"/>
    <w:rsid w:val="00840744"/>
    <w:rsid w:val="00844C9A"/>
    <w:rsid w:val="00854E68"/>
    <w:rsid w:val="00873750"/>
    <w:rsid w:val="0088024D"/>
    <w:rsid w:val="008B0312"/>
    <w:rsid w:val="008B49EA"/>
    <w:rsid w:val="008B51AE"/>
    <w:rsid w:val="008B65CC"/>
    <w:rsid w:val="008C0B22"/>
    <w:rsid w:val="008C0F31"/>
    <w:rsid w:val="008C240E"/>
    <w:rsid w:val="008C6A73"/>
    <w:rsid w:val="008C7BD8"/>
    <w:rsid w:val="009000D9"/>
    <w:rsid w:val="009201CA"/>
    <w:rsid w:val="00932D90"/>
    <w:rsid w:val="00937BE9"/>
    <w:rsid w:val="00941E7D"/>
    <w:rsid w:val="0094325C"/>
    <w:rsid w:val="00961373"/>
    <w:rsid w:val="00967512"/>
    <w:rsid w:val="00976BE5"/>
    <w:rsid w:val="00993EE6"/>
    <w:rsid w:val="00994559"/>
    <w:rsid w:val="00995927"/>
    <w:rsid w:val="009A0628"/>
    <w:rsid w:val="009A3B5E"/>
    <w:rsid w:val="009B74C9"/>
    <w:rsid w:val="009D2499"/>
    <w:rsid w:val="009D76A3"/>
    <w:rsid w:val="009E4844"/>
    <w:rsid w:val="009F46DE"/>
    <w:rsid w:val="00A17E33"/>
    <w:rsid w:val="00A26663"/>
    <w:rsid w:val="00A35815"/>
    <w:rsid w:val="00A361CE"/>
    <w:rsid w:val="00A37826"/>
    <w:rsid w:val="00A42081"/>
    <w:rsid w:val="00A433F2"/>
    <w:rsid w:val="00A455B0"/>
    <w:rsid w:val="00A55DC3"/>
    <w:rsid w:val="00A575A9"/>
    <w:rsid w:val="00A66B7F"/>
    <w:rsid w:val="00A87324"/>
    <w:rsid w:val="00A901B7"/>
    <w:rsid w:val="00A9662D"/>
    <w:rsid w:val="00AB14EC"/>
    <w:rsid w:val="00AD1992"/>
    <w:rsid w:val="00AD4DE5"/>
    <w:rsid w:val="00AE27D5"/>
    <w:rsid w:val="00AE6454"/>
    <w:rsid w:val="00AF2AC1"/>
    <w:rsid w:val="00AF551D"/>
    <w:rsid w:val="00AF5571"/>
    <w:rsid w:val="00B03F9D"/>
    <w:rsid w:val="00B119F7"/>
    <w:rsid w:val="00B15B4B"/>
    <w:rsid w:val="00B17667"/>
    <w:rsid w:val="00B21776"/>
    <w:rsid w:val="00B25C52"/>
    <w:rsid w:val="00B26B48"/>
    <w:rsid w:val="00B60D28"/>
    <w:rsid w:val="00B64BA2"/>
    <w:rsid w:val="00B71D9B"/>
    <w:rsid w:val="00B7670C"/>
    <w:rsid w:val="00B76FBD"/>
    <w:rsid w:val="00B82D1C"/>
    <w:rsid w:val="00B83E36"/>
    <w:rsid w:val="00BA2F1C"/>
    <w:rsid w:val="00BB4358"/>
    <w:rsid w:val="00BB642C"/>
    <w:rsid w:val="00BD5F3F"/>
    <w:rsid w:val="00BE25B3"/>
    <w:rsid w:val="00BE39CC"/>
    <w:rsid w:val="00BE4555"/>
    <w:rsid w:val="00BF03B7"/>
    <w:rsid w:val="00C03D94"/>
    <w:rsid w:val="00C04117"/>
    <w:rsid w:val="00C05AC9"/>
    <w:rsid w:val="00C1095F"/>
    <w:rsid w:val="00C13078"/>
    <w:rsid w:val="00C27034"/>
    <w:rsid w:val="00C35184"/>
    <w:rsid w:val="00C353FE"/>
    <w:rsid w:val="00C413BF"/>
    <w:rsid w:val="00C41BF3"/>
    <w:rsid w:val="00C43922"/>
    <w:rsid w:val="00C45443"/>
    <w:rsid w:val="00C702E2"/>
    <w:rsid w:val="00C71356"/>
    <w:rsid w:val="00C807E8"/>
    <w:rsid w:val="00C951F6"/>
    <w:rsid w:val="00CA325E"/>
    <w:rsid w:val="00CA6120"/>
    <w:rsid w:val="00CA6385"/>
    <w:rsid w:val="00CA6868"/>
    <w:rsid w:val="00CB2246"/>
    <w:rsid w:val="00CB5FB6"/>
    <w:rsid w:val="00CC44F5"/>
    <w:rsid w:val="00CC5362"/>
    <w:rsid w:val="00CD7E57"/>
    <w:rsid w:val="00CE02AD"/>
    <w:rsid w:val="00CE14D5"/>
    <w:rsid w:val="00CE5214"/>
    <w:rsid w:val="00CF6B06"/>
    <w:rsid w:val="00D01AF0"/>
    <w:rsid w:val="00D021E4"/>
    <w:rsid w:val="00D36444"/>
    <w:rsid w:val="00D74A28"/>
    <w:rsid w:val="00D83AB9"/>
    <w:rsid w:val="00D938FF"/>
    <w:rsid w:val="00D96F4D"/>
    <w:rsid w:val="00DA4211"/>
    <w:rsid w:val="00DA6CE2"/>
    <w:rsid w:val="00DC5D41"/>
    <w:rsid w:val="00DD5ED4"/>
    <w:rsid w:val="00DE10D1"/>
    <w:rsid w:val="00DE1B1F"/>
    <w:rsid w:val="00DE2442"/>
    <w:rsid w:val="00E019E1"/>
    <w:rsid w:val="00E11FCF"/>
    <w:rsid w:val="00E16AE1"/>
    <w:rsid w:val="00E16B93"/>
    <w:rsid w:val="00E27962"/>
    <w:rsid w:val="00E27A4E"/>
    <w:rsid w:val="00E3054A"/>
    <w:rsid w:val="00E33711"/>
    <w:rsid w:val="00E341A1"/>
    <w:rsid w:val="00E3480D"/>
    <w:rsid w:val="00E37DDC"/>
    <w:rsid w:val="00E54BF1"/>
    <w:rsid w:val="00E5582C"/>
    <w:rsid w:val="00E764A0"/>
    <w:rsid w:val="00E77D46"/>
    <w:rsid w:val="00E80548"/>
    <w:rsid w:val="00E82EE8"/>
    <w:rsid w:val="00E926F7"/>
    <w:rsid w:val="00E92F4A"/>
    <w:rsid w:val="00E95BA9"/>
    <w:rsid w:val="00E97CAE"/>
    <w:rsid w:val="00EA2366"/>
    <w:rsid w:val="00EB117E"/>
    <w:rsid w:val="00EB5246"/>
    <w:rsid w:val="00EC1E5E"/>
    <w:rsid w:val="00EC7CE2"/>
    <w:rsid w:val="00EE360D"/>
    <w:rsid w:val="00EF17E9"/>
    <w:rsid w:val="00EF3AC2"/>
    <w:rsid w:val="00EF6D8E"/>
    <w:rsid w:val="00F00CDF"/>
    <w:rsid w:val="00F13605"/>
    <w:rsid w:val="00F2066F"/>
    <w:rsid w:val="00F20786"/>
    <w:rsid w:val="00F245DF"/>
    <w:rsid w:val="00F30B8D"/>
    <w:rsid w:val="00F62D25"/>
    <w:rsid w:val="00F664EF"/>
    <w:rsid w:val="00F825CC"/>
    <w:rsid w:val="00F93A8F"/>
    <w:rsid w:val="00FB4CAC"/>
    <w:rsid w:val="00FB6845"/>
    <w:rsid w:val="00FD1D35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32C93-54E0-4FB5-A702-3DD0A8A4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Светлана Сичко</cp:lastModifiedBy>
  <cp:revision>309</cp:revision>
  <cp:lastPrinted>2021-09-20T07:16:00Z</cp:lastPrinted>
  <dcterms:created xsi:type="dcterms:W3CDTF">2021-01-15T13:01:00Z</dcterms:created>
  <dcterms:modified xsi:type="dcterms:W3CDTF">2021-09-20T07:20:00Z</dcterms:modified>
</cp:coreProperties>
</file>